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90" w:lineRule="atLeast"/>
        <w:ind w:left="135"/>
        <w:jc w:val="center"/>
        <w:rPr>
          <w:rFonts w:ascii="Times New Roman" w:hAnsi="Times New Roman" w:eastAsia="Times New Roman" w:cs="Times New Roman"/>
          <w:b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ascii="Times New Roman" w:hAnsi="Times New Roman" w:eastAsia="Times New Roman" w:cs="Times New Roman"/>
          <w:b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  <w:t>Konkurs na ulotkę propagującą                                                         bezpieczne korzystanie z Internetu.</w:t>
      </w:r>
    </w:p>
    <w:p>
      <w:pPr>
        <w:spacing w:after="0" w:line="390" w:lineRule="atLeast"/>
        <w:ind w:left="135"/>
        <w:rPr>
          <w:rFonts w:ascii="Times New Roman" w:hAnsi="Times New Roman" w:eastAsia="Times New Roman" w:cs="Times New Roman"/>
          <w:b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</w:pPr>
    </w:p>
    <w:p>
      <w:pPr>
        <w:spacing w:after="0" w:line="390" w:lineRule="atLeast"/>
        <w:ind w:left="135"/>
        <w:rPr>
          <w:rFonts w:ascii="Times New Roman" w:hAnsi="Times New Roman" w:eastAsia="Times New Roman" w:cs="Times New Roman"/>
          <w:b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</w:pPr>
    </w:p>
    <w:p>
      <w:pPr>
        <w:spacing w:after="0" w:line="390" w:lineRule="atLeast"/>
        <w:ind w:left="135"/>
        <w:rPr>
          <w:rFonts w:ascii="Times New Roman" w:hAnsi="Times New Roman" w:eastAsia="Times New Roman" w:cs="Times New Roman"/>
          <w:b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32"/>
          <w:szCs w:val="32"/>
          <w:lang w:eastAsia="pl-PL"/>
          <w14:textFill>
            <w14:solidFill>
              <w14:schemeClr w14:val="tx1"/>
            </w14:solidFill>
          </w14:textFill>
        </w:rPr>
        <w:t>Regulamin konkursu</w:t>
      </w:r>
    </w:p>
    <w:p>
      <w:pPr>
        <w:spacing w:after="0" w:line="39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Organizatorzy:</w:t>
      </w:r>
      <w:r>
        <w:rPr>
          <w:rFonts w:ascii="Times New Roman" w:hAnsi="Times New Roman" w:cs="Times New Roman"/>
          <w:sz w:val="24"/>
          <w:szCs w:val="24"/>
        </w:rPr>
        <w:t xml:space="preserve"> samorząd szkolny i pedagog</w:t>
      </w:r>
    </w:p>
    <w:p>
      <w:pPr>
        <w:spacing w:after="0" w:line="390" w:lineRule="atLeas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Cele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1"/>
        </w:numPr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bezpiecznych zachowań podczas korzystania z Internetu w środowisku lokalnym;</w:t>
      </w:r>
    </w:p>
    <w:p>
      <w:pPr>
        <w:pStyle w:val="5"/>
        <w:numPr>
          <w:ilvl w:val="0"/>
          <w:numId w:val="1"/>
        </w:numPr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 wiedzy o Internecie;</w:t>
      </w:r>
    </w:p>
    <w:p>
      <w:pPr>
        <w:pStyle w:val="5"/>
        <w:numPr>
          <w:ilvl w:val="0"/>
          <w:numId w:val="1"/>
        </w:numPr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świadomości społecznej dotyczącej zagrożeń (zarówno zagrożenia technologiczne, jak i zagrożenia dotyczące zachowań użytkownika np. cyberprzemoc, kontakty z nieznajomymi, zagrożenia utraty prywatności online, szkodliwe treści, uzależnienia, media społecznościowe) wynikających z korzystania z Internetu;</w:t>
      </w:r>
    </w:p>
    <w:p>
      <w:pPr>
        <w:pStyle w:val="5"/>
        <w:numPr>
          <w:ilvl w:val="0"/>
          <w:numId w:val="1"/>
        </w:numPr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racjonalnego korzystania z komputera;</w:t>
      </w:r>
    </w:p>
    <w:p>
      <w:pPr>
        <w:pStyle w:val="5"/>
        <w:numPr>
          <w:ilvl w:val="0"/>
          <w:numId w:val="1"/>
        </w:numPr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poszukiwania informacji i prezentowania wiedzy                                                  z poszanowaniem praw autorskich;</w:t>
      </w:r>
    </w:p>
    <w:p>
      <w:pPr>
        <w:pStyle w:val="5"/>
        <w:numPr>
          <w:ilvl w:val="0"/>
          <w:numId w:val="1"/>
        </w:numPr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 uczniów, ich umiejętności posługiwania się technologią informacyjną oraz indywidualnych zdolności twórczych.</w:t>
      </w:r>
    </w:p>
    <w:p>
      <w:pPr>
        <w:spacing w:after="0" w:line="39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Uczestnicy</w:t>
      </w:r>
    </w:p>
    <w:p>
      <w:pPr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Konkurs przeznaczony jest dla uczniów klas IV – VIII.</w:t>
      </w:r>
    </w:p>
    <w:p>
      <w:pPr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Udział w konkursie jest dobrowolny.</w:t>
      </w:r>
    </w:p>
    <w:p>
      <w:pPr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bookmarkStart w:id="0" w:name="_Hlk94016392"/>
      <w:r>
        <w:rPr>
          <w:rFonts w:ascii="Times New Roman" w:hAnsi="Times New Roman" w:cs="Times New Roman"/>
          <w:b/>
          <w:sz w:val="24"/>
          <w:szCs w:val="24"/>
        </w:rPr>
        <w:t>Zasady konkursu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PLAKAT POWINIEN SPEŁNIAĆ PONIŻSZE KRYTERIA: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1.Warunkiem przystąpienia przystąpienia do konkursu jest opracowanie  i przygotowanie ulotki związanej z bezpieczeństwem w Internecie, zawierającej Zasady Bezpiecznego Korzystania                  z Internetu.</w:t>
      </w:r>
    </w:p>
    <w:p>
      <w:pPr>
        <w:spacing w:after="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Ulotka powinna zawierać własne hasło promujące, treść merytoryczną oraz propozycję graficzną.</w:t>
      </w:r>
    </w:p>
    <w:p>
      <w:pPr>
        <w:spacing w:after="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Ulotka może być wykonana techniką dowolną.</w:t>
      </w:r>
    </w:p>
    <w:p>
      <w:pPr>
        <w:spacing w:after="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Projekt ulotki powinien być wykonany w formacie A5 (kartka zeszytu) zaprojektowana jednostronnie.</w:t>
      </w:r>
    </w:p>
    <w:p>
      <w:pPr>
        <w:spacing w:after="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Prace konkursowe muszą być wykonane indywidualnie i samodzielnie.</w:t>
      </w:r>
    </w:p>
    <w:p>
      <w:pPr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Ulotka powinna posiadać na odwrotnej stronie czytelną informację według wzoru:  imię                   i nazwisko uczestnika, klasa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spacing w:after="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Terminy: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Prace należy dostarczyć do organizatorów do dnia 28.02.2023r.</w:t>
      </w:r>
    </w:p>
    <w:p>
      <w:pPr>
        <w:spacing w:after="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Zasady oceniania prac i przyznawania nagród</w:t>
      </w:r>
    </w:p>
    <w:p>
      <w:pPr>
        <w:spacing w:after="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Prace konkursowe zostaną ocenione przez Komisję Konkursową na podstawie następujących kryteriów:</w:t>
      </w:r>
    </w:p>
    <w:p>
      <w:pPr>
        <w:pStyle w:val="5"/>
        <w:numPr>
          <w:ilvl w:val="0"/>
          <w:numId w:val="2"/>
        </w:numPr>
        <w:spacing w:after="0" w:line="390" w:lineRule="atLeast"/>
        <w:jc w:val="both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wartość merytoryczna,</w:t>
      </w:r>
    </w:p>
    <w:p>
      <w:pPr>
        <w:pStyle w:val="5"/>
        <w:numPr>
          <w:ilvl w:val="0"/>
          <w:numId w:val="2"/>
        </w:numPr>
        <w:spacing w:after="0" w:line="390" w:lineRule="atLeast"/>
        <w:jc w:val="both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oryginalny pomysł,</w:t>
      </w:r>
    </w:p>
    <w:p>
      <w:pPr>
        <w:pStyle w:val="5"/>
        <w:numPr>
          <w:ilvl w:val="0"/>
          <w:numId w:val="2"/>
        </w:numPr>
        <w:spacing w:after="0" w:line="390" w:lineRule="atLeast"/>
        <w:jc w:val="both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ciekawy sposób wykonania, różnorodność zastosowanych sposobów przekazu,</w:t>
      </w:r>
    </w:p>
    <w:p>
      <w:pPr>
        <w:pStyle w:val="5"/>
        <w:numPr>
          <w:ilvl w:val="0"/>
          <w:numId w:val="2"/>
        </w:numPr>
        <w:spacing w:after="0" w:line="390" w:lineRule="atLeast"/>
        <w:jc w:val="both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wartość informatyczna,</w:t>
      </w:r>
    </w:p>
    <w:p>
      <w:pPr>
        <w:pStyle w:val="5"/>
        <w:numPr>
          <w:ilvl w:val="0"/>
          <w:numId w:val="2"/>
        </w:numPr>
        <w:spacing w:after="0" w:line="390" w:lineRule="atLeast"/>
        <w:jc w:val="both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 xml:space="preserve">zgłoszone prace nie spełniające wymagań konkursowych, zawierające błędy ortograficzne, językowe i merytoryczne nie będą oceniane. </w:t>
      </w:r>
    </w:p>
    <w:p>
      <w:pPr>
        <w:spacing w:after="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Decyzja Komisji Konkursowej jest ostateczna.</w:t>
      </w:r>
    </w:p>
    <w:p>
      <w:pPr>
        <w:spacing w:after="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Organizatorzy przewidują wyłonienie laureatów I, II i III miejsca oraz przyznanie wyróżnień. </w:t>
      </w:r>
    </w:p>
    <w:p>
      <w:pPr>
        <w:spacing w:after="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Laureaci konkursu otrzymają dyplomy i nagrody.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Ogłoszenie wyników konkursu.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marca.</w:t>
      </w:r>
    </w:p>
    <w:p>
      <w:pPr>
        <w:spacing w:after="0" w:line="39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9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Organizatorzy: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szkolny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pedagog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EC54BD"/>
    <w:multiLevelType w:val="multilevel"/>
    <w:tmpl w:val="0DEC54B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BD5335C"/>
    <w:multiLevelType w:val="multilevel"/>
    <w:tmpl w:val="5BD5335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D8"/>
    <w:rsid w:val="001368D8"/>
    <w:rsid w:val="001975A2"/>
    <w:rsid w:val="004F5D4F"/>
    <w:rsid w:val="005C0B1D"/>
    <w:rsid w:val="009677C3"/>
    <w:rsid w:val="00A16DF0"/>
    <w:rsid w:val="00A73A01"/>
    <w:rsid w:val="00B72F73"/>
    <w:rsid w:val="00CA2A32"/>
    <w:rsid w:val="00DA1E24"/>
    <w:rsid w:val="00F237E6"/>
    <w:rsid w:val="00F43174"/>
    <w:rsid w:val="00FA2D7D"/>
    <w:rsid w:val="0AED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372</Words>
  <Characters>2232</Characters>
  <Lines>18</Lines>
  <Paragraphs>5</Paragraphs>
  <TotalTime>33</TotalTime>
  <ScaleCrop>false</ScaleCrop>
  <LinksUpToDate>false</LinksUpToDate>
  <CharactersWithSpaces>2599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2023-01-30T08:57:00Z</dcterms:created>
  <dc:creator>admin</dc:creator>
  <cp:lastModifiedBy>google1586505181</cp:lastModifiedBy>
  <cp:lastPrinted>2023-01-30T09:42:00Z</cp:lastPrinted>
  <dcterms:modified xsi:type="dcterms:W3CDTF">2023-02-01T14:17:15Z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43749BE00D234CA4BD55CE4ECFFF840D</vt:lpwstr>
  </property>
</Properties>
</file>