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ascii="Comic Sans MS" w:hAnsi="Comic Sans MS"/>
          <w:b/>
          <w:bCs/>
          <w:sz w:val="40"/>
          <w:szCs w:val="40"/>
        </w:rPr>
      </w:pPr>
      <w:bookmarkStart w:id="0" w:name="_GoBack"/>
      <w:bookmarkEnd w:id="0"/>
    </w:p>
    <w:p>
      <w:pPr>
        <w:pStyle w:val="8"/>
        <w:jc w:val="center"/>
        <w:rPr>
          <w:rFonts w:ascii="Comic Sans MS" w:hAnsi="Comic Sans MS"/>
          <w:b/>
          <w:bCs/>
          <w:i/>
          <w:sz w:val="44"/>
          <w:szCs w:val="44"/>
        </w:rPr>
      </w:pPr>
      <w:r>
        <w:rPr>
          <w:rFonts w:ascii="Comic Sans MS" w:hAnsi="Comic Sans MS"/>
          <w:b/>
          <w:bCs/>
          <w:i/>
          <w:sz w:val="44"/>
          <w:szCs w:val="44"/>
        </w:rPr>
        <w:t>TELEFONY ZAUFANIA</w:t>
      </w:r>
    </w:p>
    <w:p>
      <w:pPr>
        <w:pStyle w:val="8"/>
        <w:rPr>
          <w:rFonts w:ascii="Comic Sans MS" w:hAnsi="Comic Sans MS"/>
          <w:b/>
          <w:bCs/>
          <w:i/>
          <w:sz w:val="40"/>
          <w:szCs w:val="40"/>
        </w:rPr>
      </w:pPr>
    </w:p>
    <w:p>
      <w:pPr>
        <w:pStyle w:val="8"/>
        <w:rPr>
          <w:b/>
          <w:bCs/>
          <w:sz w:val="28"/>
          <w:szCs w:val="28"/>
        </w:rPr>
      </w:pPr>
    </w:p>
    <w:p>
      <w:pPr>
        <w:pStyle w:val="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pl-PL"/>
        </w:rPr>
        <w:drawing>
          <wp:inline distT="0" distB="0" distL="0" distR="0">
            <wp:extent cx="20097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rPr>
          <w:b/>
          <w:bCs/>
          <w:sz w:val="28"/>
          <w:szCs w:val="28"/>
        </w:rPr>
      </w:pPr>
    </w:p>
    <w:p>
      <w:pPr>
        <w:pStyle w:val="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116 111 – Telefon Zaufania Dla Dzieci i Młodzieży</w:t>
      </w:r>
    </w:p>
    <w:p>
      <w:pPr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Zadzwoń lub napisz, gdy coś Cię martwi, masz jakiś problem, nie masz z kim porozmawiać lub wstydzisz się o czymś opowiedzieć. Telefon jest czynny codziennie od godziny 12.00 do 20.00, wiadomość przez stronę www.116111.pl możesz przesłać całą dobę. Pomoc świadczona przez konsultantów Telefonu 116 111 jest całkowicie bezpłatna. </w:t>
      </w:r>
      <w:r>
        <w:rPr>
          <w:b/>
          <w:bCs/>
          <w:sz w:val="23"/>
          <w:szCs w:val="23"/>
        </w:rPr>
        <w:t>Pomoc dla dzieci i młodzieży.</w:t>
      </w:r>
    </w:p>
    <w:p>
      <w:pPr>
        <w:rPr>
          <w:b/>
          <w:bCs/>
          <w:sz w:val="23"/>
          <w:szCs w:val="23"/>
        </w:rPr>
      </w:pPr>
    </w:p>
    <w:p>
      <w:pPr>
        <w:rPr>
          <w:b/>
          <w:bCs/>
          <w:sz w:val="23"/>
          <w:szCs w:val="23"/>
        </w:rPr>
      </w:pPr>
    </w:p>
    <w:p>
      <w:pPr>
        <w:rPr>
          <w:b/>
          <w:bCs/>
          <w:sz w:val="23"/>
          <w:szCs w:val="23"/>
        </w:rPr>
      </w:pPr>
      <w:r>
        <w:rPr>
          <w:rFonts w:ascii="Trebuchet MS" w:hAnsi="Trebuchet MS" w:eastAsia="Times New Roman" w:cs="Times New Roman"/>
          <w:color w:val="012246"/>
          <w:sz w:val="20"/>
          <w:szCs w:val="20"/>
          <w:lang w:eastAsia="pl-PL"/>
        </w:rPr>
        <w:drawing>
          <wp:inline distT="0" distB="0" distL="0" distR="0">
            <wp:extent cx="2824480" cy="1152525"/>
            <wp:effectExtent l="0" t="0" r="0" b="0"/>
            <wp:docPr id="14" name="Obraz 14" descr="https://116111.pl/img/upl/800100100-logo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https://116111.pl/img/upl/800100100-logo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7023" cy="115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800 100 100 – Telefon dla Rodziców i Nauczycieli</w:t>
      </w:r>
    </w:p>
    <w:p>
      <w:pPr>
        <w:jc w:val="both"/>
        <w:rPr>
          <w:rFonts w:cstheme="minorHAnsi"/>
          <w:bCs/>
          <w:sz w:val="23"/>
          <w:szCs w:val="23"/>
        </w:rPr>
      </w:pPr>
      <w:r>
        <w:rPr>
          <w:rFonts w:cstheme="minorHAnsi"/>
          <w:bCs/>
          <w:sz w:val="23"/>
          <w:szCs w:val="23"/>
        </w:rPr>
        <w:t>800 100 100 to bezpłatna i anonimowa pomoc telefoniczna i online dla rodziców i nauczycieli, którzy potrzebują wsparcia i informacji w zakresie przeciwdziałania i pomocy psychologicznej dzieciom przeżywającym kłopoty i trudności takie jak: agresja i przemoc w szkole, cybeprzemoc               i zagrożenia związane z nowymi technologiami, wykorzystanie seksualne, kontakt z substancjami psychoaktywnymi, depresja i obniżony nastrój, myśli samobójcze, zaburzenia odżywiania. Ponadto terapeuci i prawnicy Fundacji Dajemy Dzieciom Siłę udzielają konsultacji w zakresie podejmowania interwencji w przypadku podejrzenia przestępstw wobec dzieci, w szczególności wykorzystywania seksualnego, oraz pomocy psychologicznej dla dzieci doświadczonych przemocą                                                        i wykorzystywaniem seksualnym i uczestniczących w charakterze świadków i pokrzywdzonych                  w procedurach prawnych.</w:t>
      </w:r>
    </w:p>
    <w:p>
      <w:pPr>
        <w:rPr>
          <w:b/>
          <w:bCs/>
          <w:sz w:val="23"/>
          <w:szCs w:val="23"/>
        </w:rPr>
      </w:pPr>
    </w:p>
    <w:p>
      <w:pPr>
        <w:rPr>
          <w:b/>
          <w:bCs/>
          <w:sz w:val="23"/>
          <w:szCs w:val="23"/>
        </w:rPr>
      </w:pPr>
    </w:p>
    <w:p>
      <w:pPr>
        <w:rPr>
          <w:b/>
          <w:bCs/>
          <w:sz w:val="23"/>
          <w:szCs w:val="23"/>
        </w:rPr>
      </w:pPr>
    </w:p>
    <w:p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drawing>
          <wp:inline distT="0" distB="0" distL="0" distR="0">
            <wp:extent cx="2847975" cy="28098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>
        <w:rPr>
          <w:rFonts w:ascii="Comic Sans MS" w:hAnsi="Comic Sans MS" w:cs="Calibri"/>
          <w:b/>
          <w:bCs/>
          <w:color w:val="000000"/>
          <w:sz w:val="28"/>
          <w:szCs w:val="28"/>
        </w:rPr>
        <w:t xml:space="preserve">800 12 12 12 – Telefon Zaufania Rzecznika </w:t>
      </w:r>
    </w:p>
    <w:p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color w:val="000000"/>
          <w:sz w:val="28"/>
          <w:szCs w:val="28"/>
        </w:rPr>
      </w:pPr>
      <w:r>
        <w:rPr>
          <w:rFonts w:ascii="Comic Sans MS" w:hAnsi="Comic Sans MS" w:cs="Calibri"/>
          <w:b/>
          <w:color w:val="000000"/>
          <w:sz w:val="28"/>
          <w:szCs w:val="28"/>
        </w:rPr>
        <w:t xml:space="preserve">Praw Dziecka </w:t>
      </w:r>
    </w:p>
    <w:p>
      <w:pPr>
        <w:jc w:val="both"/>
      </w:pPr>
      <w:r>
        <w:rPr>
          <w:rFonts w:ascii="Calibri" w:hAnsi="Calibri" w:cs="Calibri"/>
          <w:color w:val="000000"/>
          <w:sz w:val="23"/>
          <w:szCs w:val="23"/>
        </w:rPr>
        <w:t xml:space="preserve">Tu również możesz zadzwonić, gdy nie wiesz z kim porozmawiać, a coś bardzo Cię martwi. Możesz tam także zgłaszać takie sytuacje, które według Ciebie są niesprawiedliwe i masz poczucie, że ktoś zachował się nie tak jak powinien – np. złamał prawo. Telefon jest bezpłatny i jest czynny od poniedziałku do piątku od godziny 8:15 do 20:00 (połączenie bezpłatne). Jeśli zadzwonisz tam                   w godzinach nocnych i zostawisz informację o sobie i swój numer – konsultanci do Ciebie oddzwonią.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Pomoc dla dzieci i dorosłych.</w:t>
      </w:r>
    </w:p>
    <w:p>
      <w:pPr>
        <w:rPr>
          <w:b/>
          <w:bCs/>
          <w:sz w:val="23"/>
          <w:szCs w:val="23"/>
        </w:rPr>
      </w:pPr>
      <w:r>
        <w:rPr>
          <w:lang w:eastAsia="pl-PL"/>
        </w:rPr>
        <w:drawing>
          <wp:inline distT="0" distB="0" distL="0" distR="0">
            <wp:extent cx="1905000" cy="1905000"/>
            <wp:effectExtent l="0" t="0" r="0" b="0"/>
            <wp:docPr id="7" name="Obraz 7" descr="http://swietochlowice.slaska.policja.gov.pl/dokumenty/zalaczniki/60/mini/60-214447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http://swietochlowice.slaska.policja.gov.pl/dokumenty/zalaczniki/60/mini/60-214447_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>
        <w:rPr>
          <w:rFonts w:ascii="Comic Sans MS" w:hAnsi="Comic Sans MS" w:cs="Calibri"/>
          <w:b/>
          <w:bCs/>
          <w:color w:val="000000"/>
          <w:sz w:val="28"/>
          <w:szCs w:val="28"/>
        </w:rPr>
        <w:t xml:space="preserve">800 100 100 – helpline.org.pl </w:t>
      </w:r>
    </w:p>
    <w:p>
      <w:pPr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Zadzwoń lub napisz do Zespołu helpline.org.pl jeśli korzystasz z Internetu i telefonu komórkowego i dzieje się coś co Cię niepokoi, np. ktoś bez Twojej zgody rozsyła Twoje zdjęcia, czy ktoś obraża Cię w Internecie. Możesz tam zadzwonić również wtedy, gdy masz obawy, że zbyt często korzystasz z telefonu lub internetu. Telefon jest czynny od poniedziałku do piątku w godzinach 11.00 do 17.00 (połączenie bezpłatne). W tych samych godzinach działa chat na stronie www.helpline.org.pl Pomoc dla dzieci, młodzieży i dorosłych. </w:t>
      </w:r>
    </w:p>
    <w:p>
      <w:pPr>
        <w:rPr>
          <w:b/>
          <w:bCs/>
          <w:sz w:val="23"/>
          <w:szCs w:val="23"/>
        </w:rPr>
      </w:pPr>
    </w:p>
    <w:p>
      <w:pPr>
        <w:rPr>
          <w:b/>
          <w:bCs/>
          <w:sz w:val="23"/>
          <w:szCs w:val="23"/>
        </w:rPr>
      </w:pPr>
    </w:p>
    <w:p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eastAsia="pl-PL"/>
        </w:rPr>
        <w:drawing>
          <wp:inline distT="0" distB="0" distL="0" distR="0">
            <wp:extent cx="3228975" cy="1762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000000"/>
          <w:sz w:val="28"/>
          <w:szCs w:val="28"/>
        </w:rPr>
      </w:pPr>
      <w:r>
        <w:rPr>
          <w:rFonts w:ascii="Comic Sans MS" w:hAnsi="Comic Sans MS" w:cs="Calibri"/>
          <w:b/>
          <w:bCs/>
          <w:color w:val="000000"/>
          <w:sz w:val="28"/>
          <w:szCs w:val="28"/>
        </w:rPr>
        <w:t>801 120 002 – Ogólnopolski Telefon dla Ofiar</w:t>
      </w:r>
    </w:p>
    <w:p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>
        <w:rPr>
          <w:rFonts w:ascii="Comic Sans MS" w:hAnsi="Comic Sans MS" w:cs="Calibri"/>
          <w:b/>
          <w:bCs/>
          <w:color w:val="000000"/>
          <w:sz w:val="28"/>
          <w:szCs w:val="28"/>
        </w:rPr>
        <w:t xml:space="preserve">Przemocy w Rodzinie „Niebieska Linia” </w:t>
      </w:r>
    </w:p>
    <w:p>
      <w:pPr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Zadzwoń, jeśli ktoś w Twojej rodzinie krzywdzi Cię – bije lub obraża. Możesz tam opowiedzieć                    o swojej sytuacji i dowiedzieć się gdzie szukać pomocy w Twoim otoczeniu. Telefon działa od poniedziałku do soboty w godz. 8.00 - 22.00, a w niedziele i święta od 8.00 do 16.00. Dzwoniąc płacisz tylko za pierwszy impuls połączenia. http://www.niebieskalinia.org/ Pomoc dla dzieci                      i dorosłych. </w:t>
      </w:r>
    </w:p>
    <w:p>
      <w:pPr>
        <w:rPr>
          <w:rFonts w:ascii="Calibri" w:hAnsi="Calibri" w:cs="Calibri"/>
          <w:color w:val="000000"/>
          <w:sz w:val="23"/>
          <w:szCs w:val="23"/>
        </w:rPr>
      </w:pPr>
    </w:p>
    <w:p>
      <w:pPr>
        <w:rPr>
          <w:rFonts w:ascii="Calibri" w:hAnsi="Calibri" w:cs="Calibri"/>
          <w:color w:val="000000"/>
          <w:sz w:val="23"/>
          <w:szCs w:val="23"/>
        </w:rPr>
      </w:pPr>
    </w:p>
    <w:p>
      <w:pPr>
        <w:rPr>
          <w:rFonts w:ascii="Calibri" w:hAnsi="Calibri" w:cs="Calibri"/>
          <w:color w:val="000000"/>
          <w:sz w:val="23"/>
          <w:szCs w:val="23"/>
        </w:rPr>
      </w:pPr>
    </w:p>
    <w:p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drawing>
          <wp:inline distT="0" distB="0" distL="0" distR="0">
            <wp:extent cx="2200275" cy="20859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cs="Calibri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>
        <w:rPr>
          <w:rFonts w:ascii="Comic Sans MS" w:hAnsi="Comic Sans MS" w:cs="Calibri"/>
          <w:b/>
          <w:bCs/>
          <w:color w:val="000000"/>
          <w:sz w:val="28"/>
          <w:szCs w:val="28"/>
        </w:rPr>
        <w:t xml:space="preserve">800 120 226 – Policyjny Telefon Zaufania </w:t>
      </w:r>
    </w:p>
    <w:p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>
        <w:rPr>
          <w:rFonts w:ascii="Comic Sans MS" w:hAnsi="Comic Sans MS" w:cs="Calibri"/>
          <w:b/>
          <w:bCs/>
          <w:color w:val="000000"/>
          <w:sz w:val="28"/>
          <w:szCs w:val="28"/>
        </w:rPr>
        <w:t xml:space="preserve">ds. Przeciwdziałania Przemocy w Rodzinie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Pod tym numerem telefonu można uzyskać wsparcie w sytuacji przemocy w rodzinie. Specjaliści obsługujący linię udzielają informacji na temat procedury "Niebieskiej Karty", np. jakie inne podmioty poza policją, mogą ją założyć. Telefon jest czynny od poniedziałku do piątku w godzinach 9.30 - 15.30 (połączenie bezpłatne). </w:t>
      </w:r>
    </w:p>
    <w:p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Pomoc dla dzieci i dorosłych. </w:t>
      </w:r>
    </w:p>
    <w:p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  <w:lang w:eastAsia="pl-PL"/>
        </w:rPr>
        <w:drawing>
          <wp:inline distT="0" distB="0" distL="0" distR="0">
            <wp:extent cx="3267075" cy="24765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>
        <w:rPr>
          <w:rFonts w:ascii="Comic Sans MS" w:hAnsi="Comic Sans MS" w:cs="Calibri"/>
          <w:b/>
          <w:bCs/>
          <w:color w:val="000000"/>
          <w:sz w:val="28"/>
          <w:szCs w:val="28"/>
        </w:rPr>
        <w:t xml:space="preserve">801 190 990 - Ogólnopolski Telefon Zaufania </w:t>
      </w:r>
    </w:p>
    <w:p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>
        <w:rPr>
          <w:rFonts w:ascii="Comic Sans MS" w:hAnsi="Comic Sans MS" w:cs="Calibri"/>
          <w:b/>
          <w:bCs/>
          <w:color w:val="000000"/>
          <w:sz w:val="28"/>
          <w:szCs w:val="28"/>
        </w:rPr>
        <w:t xml:space="preserve">„Narkotyki – Narkomania” 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Zadzwoń jeśli masz problemy z narkotykami, używasz ich, jesteś uzależniony lub martwisz się o kogoś z Twojego otoczenia. Możesz tam uzyskać fachową poradę, a także informację o tym, jak pomóc sobie lub bliskiej osobie. Telefon jest czynny codziennie w godzinach od 16.00 do 21.00. Dzwoniąc płacisz tylko za pierwszy impuls połączenia. </w:t>
      </w:r>
    </w:p>
    <w:p>
      <w:pPr>
        <w:pStyle w:val="2"/>
        <w:spacing w:before="0" w:beforeAutospacing="0" w:after="0" w:afterAutospacing="0" w:line="436" w:lineRule="atLeast"/>
        <w:jc w:val="center"/>
        <w:rPr>
          <w:rFonts w:ascii="Verdana" w:hAnsi="Verdana"/>
          <w:b w:val="0"/>
          <w:bCs w:val="0"/>
          <w:color w:val="000000"/>
        </w:rPr>
      </w:pPr>
      <w:r>
        <w:rPr>
          <w:rFonts w:ascii="Calibri" w:hAnsi="Calibri" w:cs="Calibri"/>
          <w:color w:val="000000"/>
          <w:sz w:val="23"/>
          <w:szCs w:val="23"/>
        </w:rPr>
        <w:t>Pomoc dla dzieci i dorosłych.</w:t>
      </w:r>
      <w:r>
        <w:rPr>
          <w:rFonts w:ascii="Verdana" w:hAnsi="Verdana"/>
          <w:b w:val="0"/>
          <w:bCs w:val="0"/>
          <w:color w:val="000000"/>
        </w:rPr>
        <w:t xml:space="preserve"> </w:t>
      </w:r>
    </w:p>
    <w:p>
      <w:pPr>
        <w:pStyle w:val="2"/>
        <w:spacing w:before="0" w:beforeAutospacing="0" w:after="0" w:afterAutospacing="0" w:line="436" w:lineRule="atLeast"/>
        <w:rPr>
          <w:rFonts w:ascii="Verdana" w:hAnsi="Verdana"/>
          <w:b w:val="0"/>
          <w:bCs w:val="0"/>
          <w:color w:val="000000"/>
        </w:rPr>
      </w:pPr>
    </w:p>
    <w:p>
      <w:pPr>
        <w:spacing w:after="0" w:line="435" w:lineRule="atLeast"/>
        <w:rPr>
          <w:rFonts w:ascii="Verdana" w:hAnsi="Verdana" w:eastAsia="Times New Roman" w:cs="Times New Roman"/>
          <w:color w:val="3F3F3F"/>
          <w:sz w:val="24"/>
          <w:szCs w:val="24"/>
          <w:lang w:eastAsia="pl-PL"/>
        </w:rPr>
      </w:pPr>
      <w:r>
        <w:rPr>
          <w:rFonts w:ascii="Verdana" w:hAnsi="Verdana" w:eastAsia="Times New Roman" w:cs="Times New Roman"/>
          <w:b/>
          <w:bCs/>
          <w:color w:val="3F3F3F"/>
          <w:sz w:val="24"/>
          <w:szCs w:val="24"/>
          <w:lang w:eastAsia="pl-PL"/>
        </w:rPr>
        <w:drawing>
          <wp:inline distT="0" distB="0" distL="0" distR="0">
            <wp:extent cx="2286000" cy="1781175"/>
            <wp:effectExtent l="0" t="0" r="0" b="9525"/>
            <wp:docPr id="8" name="Obraz 8" descr="801886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8018868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436" w:lineRule="atLeast"/>
        <w:outlineLvl w:val="1"/>
        <w:rPr>
          <w:rFonts w:ascii="Comic Sans MS" w:hAnsi="Comic Sans MS" w:eastAsia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Comic Sans MS" w:hAnsi="Comic Sans MS" w:eastAsia="Times New Roman" w:cs="Times New Roman"/>
          <w:b/>
          <w:color w:val="000000"/>
          <w:sz w:val="28"/>
          <w:szCs w:val="28"/>
          <w:lang w:eastAsia="pl-PL"/>
        </w:rPr>
        <w:t xml:space="preserve"> 801 889 880 – Telefon Zaufania</w:t>
      </w:r>
    </w:p>
    <w:p>
      <w:pPr>
        <w:spacing w:after="0" w:line="435" w:lineRule="atLeast"/>
        <w:jc w:val="both"/>
        <w:rPr>
          <w:rFonts w:eastAsia="Times New Roman" w:cstheme="minorHAnsi"/>
          <w:sz w:val="23"/>
          <w:szCs w:val="23"/>
          <w:lang w:eastAsia="pl-PL"/>
        </w:rPr>
      </w:pPr>
      <w:r>
        <w:rPr>
          <w:rFonts w:eastAsia="Times New Roman" w:cstheme="minorHAnsi"/>
          <w:sz w:val="23"/>
          <w:szCs w:val="23"/>
          <w:lang w:eastAsia="pl-PL"/>
        </w:rPr>
        <w:t>Przy Instytucie Psychologii Zdrowia PTP działa pierwszy w Polsce telefon zaufania dla osób cierpiących z powodu uzależnień behawioralnych, tj. uzależnienia od hazardu, internetu, seksu, zakupów, pracy czy jedzenia. Konsultacje telefoniczne prowadzą doświadczeni specjaliści Instytutu Psychologii Zdrowia PTP, przeszkoleni w zakresie problematyki uzależnień behawioralnych. Nowy telefon zaufania 801-889-880 jest czynny codziennie, także w weekendy, w godzinach od 17 do 22. Koszt połączenia z telefonów stacjonarnych to koszt jednego impulsu, według taryfy operatora. Koszt połączenia z telefonów komórkowych – cena za każdą minutę, zależnie od taryfy operatora.</w:t>
      </w:r>
    </w:p>
    <w:p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>
      <w:pPr>
        <w:rPr>
          <w:rFonts w:ascii="Calibri" w:hAnsi="Calibri" w:cs="Calibri"/>
          <w:color w:val="000000"/>
          <w:sz w:val="23"/>
          <w:szCs w:val="23"/>
        </w:rPr>
      </w:pPr>
      <w:r>
        <w:rPr>
          <w:lang w:eastAsia="pl-PL"/>
        </w:rPr>
        <w:drawing>
          <wp:inline distT="0" distB="0" distL="0" distR="0">
            <wp:extent cx="5760720" cy="5760720"/>
            <wp:effectExtent l="0" t="0" r="0" b="0"/>
            <wp:docPr id="2" name="Obraz 2" descr="http://www.policja.pl/dokumenty/zalaczniki/1/1-168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www.policja.pl/dokumenty/zalaczniki/1/1-1686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omic Sans MS">
    <w:panose1 w:val="030F0702030302020204"/>
    <w:charset w:val="EE"/>
    <w:family w:val="script"/>
    <w:pitch w:val="default"/>
    <w:sig w:usb0="00000287" w:usb1="00000013" w:usb2="00000000" w:usb3="00000000" w:csb0="2000009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E5"/>
    <w:rsid w:val="00020A96"/>
    <w:rsid w:val="00032CA5"/>
    <w:rsid w:val="000A3C37"/>
    <w:rsid w:val="000F0714"/>
    <w:rsid w:val="00153D4C"/>
    <w:rsid w:val="00161328"/>
    <w:rsid w:val="002234ED"/>
    <w:rsid w:val="002A05D9"/>
    <w:rsid w:val="002C26DB"/>
    <w:rsid w:val="003A328C"/>
    <w:rsid w:val="00436D21"/>
    <w:rsid w:val="00514BF1"/>
    <w:rsid w:val="00536EE5"/>
    <w:rsid w:val="005370D7"/>
    <w:rsid w:val="005A1E16"/>
    <w:rsid w:val="0062186C"/>
    <w:rsid w:val="0065797D"/>
    <w:rsid w:val="007040DE"/>
    <w:rsid w:val="007745C7"/>
    <w:rsid w:val="00774D94"/>
    <w:rsid w:val="00810025"/>
    <w:rsid w:val="009A5729"/>
    <w:rsid w:val="00A207CB"/>
    <w:rsid w:val="00A45ACB"/>
    <w:rsid w:val="00A64DE5"/>
    <w:rsid w:val="00A67BFC"/>
    <w:rsid w:val="00B66487"/>
    <w:rsid w:val="00BA0B06"/>
    <w:rsid w:val="00BA40A4"/>
    <w:rsid w:val="00C431E6"/>
    <w:rsid w:val="00C912BA"/>
    <w:rsid w:val="00D04CC4"/>
    <w:rsid w:val="00D056B0"/>
    <w:rsid w:val="00D85BC1"/>
    <w:rsid w:val="00DB4841"/>
    <w:rsid w:val="00DC11F4"/>
    <w:rsid w:val="00E77175"/>
    <w:rsid w:val="00F01010"/>
    <w:rsid w:val="00F22B0B"/>
    <w:rsid w:val="00F25E36"/>
    <w:rsid w:val="00F855AD"/>
    <w:rsid w:val="00FE16E8"/>
    <w:rsid w:val="5EB2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paragraph" w:customStyle="1" w:styleId="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pl-PL" w:eastAsia="en-US" w:bidi="ar-SA"/>
    </w:rPr>
  </w:style>
  <w:style w:type="character" w:customStyle="1" w:styleId="9">
    <w:name w:val="Nagłówek 2 Znak"/>
    <w:basedOn w:val="4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customStyle="1" w:styleId="10">
    <w:name w:val="event-dat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customStyle="1" w:styleId="11">
    <w:name w:val="intro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customStyle="1" w:styleId="12">
    <w:name w:val="turkus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3">
    <w:name w:val="turkus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emf"/><Relationship Id="rId7" Type="http://schemas.openxmlformats.org/officeDocument/2006/relationships/image" Target="media/image4.png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GIF"/><Relationship Id="rId10" Type="http://schemas.openxmlformats.org/officeDocument/2006/relationships/image" Target="media/image7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666</Words>
  <Characters>4002</Characters>
  <Lines>33</Lines>
  <Paragraphs>9</Paragraphs>
  <TotalTime>63</TotalTime>
  <ScaleCrop>false</ScaleCrop>
  <LinksUpToDate>false</LinksUpToDate>
  <CharactersWithSpaces>4659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2020-04-23T11:28:00Z</dcterms:created>
  <dc:creator>admin</dc:creator>
  <cp:lastModifiedBy>google1586505181</cp:lastModifiedBy>
  <dcterms:modified xsi:type="dcterms:W3CDTF">2020-04-27T08:54:27Z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