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D" w:rsidRPr="00BE7B1C" w:rsidRDefault="00BE7B1C">
      <w:pPr>
        <w:rPr>
          <w:b/>
          <w:color w:val="FFC000"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-640715</wp:posOffset>
            </wp:positionV>
            <wp:extent cx="5196840" cy="1623060"/>
            <wp:effectExtent l="0" t="0" r="0" b="0"/>
            <wp:wrapTopAndBottom/>
            <wp:docPr id="1" name="Obraz 1" descr="C:\Users\Lenovo\Desktop\image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s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           </w:t>
      </w:r>
      <w:r w:rsidR="00154703" w:rsidRPr="00805FE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154703" w:rsidRPr="00BE7B1C">
        <w:rPr>
          <w:b/>
          <w:color w:val="FFC000"/>
          <w:sz w:val="44"/>
          <w:szCs w:val="44"/>
        </w:rPr>
        <w:t>30.01</w:t>
      </w:r>
      <w:r>
        <w:rPr>
          <w:b/>
          <w:color w:val="FFC000"/>
          <w:sz w:val="44"/>
          <w:szCs w:val="44"/>
        </w:rPr>
        <w:t xml:space="preserve"> </w:t>
      </w:r>
      <w:r w:rsidR="00154703" w:rsidRPr="00BE7B1C">
        <w:rPr>
          <w:b/>
          <w:color w:val="FFC000"/>
          <w:sz w:val="44"/>
          <w:szCs w:val="44"/>
        </w:rPr>
        <w:t>-</w:t>
      </w:r>
      <w:r>
        <w:rPr>
          <w:b/>
          <w:color w:val="FFC000"/>
          <w:sz w:val="44"/>
          <w:szCs w:val="44"/>
        </w:rPr>
        <w:t xml:space="preserve"> </w:t>
      </w:r>
      <w:r w:rsidR="00154703" w:rsidRPr="00BE7B1C">
        <w:rPr>
          <w:b/>
          <w:color w:val="FFC000"/>
          <w:sz w:val="44"/>
          <w:szCs w:val="44"/>
        </w:rPr>
        <w:t>3.02.2017r</w:t>
      </w:r>
    </w:p>
    <w:p w:rsidR="00154703" w:rsidRPr="00BE7B1C" w:rsidRDefault="00154703">
      <w:pPr>
        <w:rPr>
          <w:b/>
          <w:color w:val="FFC000"/>
          <w:sz w:val="24"/>
          <w:szCs w:val="24"/>
        </w:rPr>
      </w:pPr>
      <w:r w:rsidRPr="00BE7B1C">
        <w:rPr>
          <w:b/>
          <w:color w:val="FFC000"/>
          <w:sz w:val="24"/>
          <w:szCs w:val="24"/>
        </w:rPr>
        <w:t>PONIEDZIAŁEK 30.01.2017</w:t>
      </w:r>
      <w:r w:rsidR="00961D51" w:rsidRPr="00BE7B1C">
        <w:rPr>
          <w:b/>
          <w:color w:val="FFC000"/>
          <w:sz w:val="24"/>
          <w:szCs w:val="24"/>
        </w:rPr>
        <w:t>r.</w:t>
      </w:r>
    </w:p>
    <w:p w:rsidR="00154703" w:rsidRPr="00AD3E49" w:rsidRDefault="00961D51" w:rsidP="00AD3E4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Zupa barszcz biały z kiełbaską</w:t>
      </w:r>
      <w:r w:rsidR="00154703" w:rsidRPr="008746EE">
        <w:rPr>
          <w:b/>
          <w:sz w:val="24"/>
          <w:szCs w:val="24"/>
        </w:rPr>
        <w:t xml:space="preserve"> i jajkiem</w:t>
      </w:r>
      <w:r w:rsidR="00154703" w:rsidRPr="00AD3E49">
        <w:rPr>
          <w:b/>
          <w:sz w:val="24"/>
          <w:szCs w:val="24"/>
        </w:rPr>
        <w:t xml:space="preserve"> (300ml) – 324 kcal</w:t>
      </w:r>
    </w:p>
    <w:p w:rsidR="00154703" w:rsidRPr="008746EE" w:rsidRDefault="00154703" w:rsidP="0015470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>Ziemniaki gotowane (200g) – 139kcal</w:t>
      </w:r>
    </w:p>
    <w:p w:rsidR="00154703" w:rsidRPr="00154703" w:rsidRDefault="00154703" w:rsidP="0015470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54703">
        <w:rPr>
          <w:b/>
          <w:sz w:val="24"/>
          <w:szCs w:val="24"/>
        </w:rPr>
        <w:t>Banany (150g) – 143 kcal</w:t>
      </w:r>
      <w:bookmarkStart w:id="0" w:name="_GoBack"/>
      <w:bookmarkEnd w:id="0"/>
    </w:p>
    <w:p w:rsidR="00AD3E49" w:rsidRDefault="00AD3E49" w:rsidP="00AD3E4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D3E49">
        <w:rPr>
          <w:b/>
          <w:sz w:val="24"/>
          <w:szCs w:val="24"/>
        </w:rPr>
        <w:t>Kubuś MUS zawierający przeciery z naturalnych owoców</w:t>
      </w:r>
      <w:r>
        <w:rPr>
          <w:b/>
          <w:sz w:val="24"/>
          <w:szCs w:val="24"/>
        </w:rPr>
        <w:t xml:space="preserve"> (100g) – 55kcal</w:t>
      </w:r>
    </w:p>
    <w:p w:rsidR="00AD3E49" w:rsidRPr="00AD3E49" w:rsidRDefault="00AD3E49" w:rsidP="00AD3E49">
      <w:pPr>
        <w:pStyle w:val="Akapitzlist"/>
        <w:rPr>
          <w:b/>
          <w:sz w:val="24"/>
          <w:szCs w:val="24"/>
        </w:rPr>
      </w:pPr>
    </w:p>
    <w:p w:rsidR="00AD3E49" w:rsidRPr="00C90893" w:rsidRDefault="00AD3E49" w:rsidP="00AD3E49">
      <w:pPr>
        <w:pStyle w:val="Akapitzlist"/>
        <w:rPr>
          <w:b/>
        </w:rPr>
      </w:pPr>
      <w:r>
        <w:rPr>
          <w:b/>
          <w:sz w:val="24"/>
          <w:szCs w:val="24"/>
        </w:rPr>
        <w:t xml:space="preserve"> </w:t>
      </w:r>
      <w:r>
        <w:t xml:space="preserve">Kaloryczność obiadu wynosi: </w:t>
      </w:r>
      <w:r w:rsidR="00961D51">
        <w:rPr>
          <w:b/>
        </w:rPr>
        <w:t>661</w:t>
      </w:r>
      <w:r w:rsidRPr="00C90893">
        <w:rPr>
          <w:b/>
        </w:rPr>
        <w:t xml:space="preserve"> kcal</w:t>
      </w:r>
    </w:p>
    <w:p w:rsidR="00AD3E49" w:rsidRDefault="00AD3E49" w:rsidP="00AD3E49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</w:t>
      </w:r>
      <w:r w:rsidR="00B90BDC">
        <w:rPr>
          <w:b/>
          <w:u w:val="single"/>
        </w:rPr>
        <w:t xml:space="preserve"> jajka,</w:t>
      </w:r>
      <w:r w:rsidRPr="00FF2249">
        <w:rPr>
          <w:b/>
          <w:u w:val="single"/>
        </w:rPr>
        <w:t xml:space="preserve"> ziarna zbóż zawierające gluten, mleko, sezam, gorczyca</w:t>
      </w:r>
    </w:p>
    <w:p w:rsidR="00961D51" w:rsidRDefault="00961D51" w:rsidP="00AD3E49">
      <w:pPr>
        <w:pStyle w:val="Akapitzlist"/>
        <w:rPr>
          <w:b/>
          <w:u w:val="single"/>
        </w:rPr>
      </w:pPr>
    </w:p>
    <w:p w:rsidR="00961D51" w:rsidRDefault="00961D51" w:rsidP="00AD3E49">
      <w:pPr>
        <w:pStyle w:val="Akapitzlist"/>
        <w:rPr>
          <w:b/>
          <w:u w:val="single"/>
        </w:rPr>
      </w:pPr>
    </w:p>
    <w:p w:rsidR="00961D51" w:rsidRPr="00BE7B1C" w:rsidRDefault="00961D51" w:rsidP="00961D51">
      <w:pPr>
        <w:rPr>
          <w:b/>
          <w:color w:val="FFC000"/>
        </w:rPr>
      </w:pPr>
      <w:r w:rsidRPr="00BE7B1C">
        <w:rPr>
          <w:b/>
          <w:color w:val="FFC000"/>
        </w:rPr>
        <w:t>WTOREK 31.01.2017r.</w:t>
      </w:r>
    </w:p>
    <w:p w:rsidR="00961D51" w:rsidRPr="00744F5B" w:rsidRDefault="00961D51" w:rsidP="00961D5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Pieczone udko z kurczaka w ziołach (200g – 1 udko) – 422 kcal</w:t>
      </w:r>
    </w:p>
    <w:p w:rsidR="00961D51" w:rsidRPr="00744F5B" w:rsidRDefault="00961D51" w:rsidP="00961D5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Ryz gotowany posypany natką (200g) – 196 kcal</w:t>
      </w:r>
    </w:p>
    <w:p w:rsidR="00961D51" w:rsidRPr="00744F5B" w:rsidRDefault="00961D51" w:rsidP="00961D5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Surówka z kapusty pekińskiej (100g) – 87 kcal</w:t>
      </w:r>
    </w:p>
    <w:p w:rsidR="00961D51" w:rsidRDefault="00961D51" w:rsidP="00961D5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Kompot </w:t>
      </w:r>
      <w:r w:rsidR="00B90BDC">
        <w:rPr>
          <w:b/>
          <w:sz w:val="24"/>
          <w:szCs w:val="24"/>
        </w:rPr>
        <w:t>owocowy</w:t>
      </w:r>
      <w:r w:rsidRPr="00744F5B">
        <w:rPr>
          <w:b/>
          <w:sz w:val="24"/>
          <w:szCs w:val="24"/>
        </w:rPr>
        <w:t xml:space="preserve"> (200ml) – </w:t>
      </w:r>
      <w:r w:rsidR="00B90BDC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 xml:space="preserve"> </w:t>
      </w:r>
      <w:r w:rsidRPr="00744F5B">
        <w:rPr>
          <w:b/>
          <w:sz w:val="24"/>
          <w:szCs w:val="24"/>
        </w:rPr>
        <w:t>kcal</w:t>
      </w:r>
    </w:p>
    <w:p w:rsidR="00B90BDC" w:rsidRPr="00B90BDC" w:rsidRDefault="00B90BDC" w:rsidP="00B90BD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90BDC">
        <w:rPr>
          <w:b/>
          <w:sz w:val="24"/>
          <w:szCs w:val="24"/>
        </w:rPr>
        <w:t>Mandarynka (100g) – 53,3 kcal</w:t>
      </w:r>
    </w:p>
    <w:p w:rsidR="00B90BDC" w:rsidRDefault="00B90BDC" w:rsidP="00B90BDC">
      <w:pPr>
        <w:pStyle w:val="Akapitzlist"/>
        <w:rPr>
          <w:b/>
          <w:sz w:val="24"/>
          <w:szCs w:val="24"/>
        </w:rPr>
      </w:pPr>
    </w:p>
    <w:p w:rsidR="00B90BDC" w:rsidRPr="00C90893" w:rsidRDefault="00B90BDC" w:rsidP="00B90BDC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 xml:space="preserve">863,3 </w:t>
      </w:r>
      <w:r w:rsidRPr="00C90893">
        <w:rPr>
          <w:b/>
        </w:rPr>
        <w:t>kcal</w:t>
      </w:r>
    </w:p>
    <w:p w:rsidR="00B90BDC" w:rsidRDefault="00B90BDC" w:rsidP="00B90BDC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</w:t>
      </w:r>
      <w:r>
        <w:rPr>
          <w:b/>
          <w:u w:val="single"/>
        </w:rPr>
        <w:t xml:space="preserve"> zbóż zawierające gluten,</w:t>
      </w:r>
      <w:r w:rsidRPr="00FF2249">
        <w:rPr>
          <w:b/>
          <w:u w:val="single"/>
        </w:rPr>
        <w:t xml:space="preserve"> sezam, gorczyca</w:t>
      </w:r>
    </w:p>
    <w:p w:rsidR="00B90BDC" w:rsidRDefault="00B90BDC" w:rsidP="00B90BDC">
      <w:pPr>
        <w:pStyle w:val="Akapitzlist"/>
        <w:rPr>
          <w:b/>
          <w:u w:val="single"/>
        </w:rPr>
      </w:pPr>
    </w:p>
    <w:p w:rsidR="00B90BDC" w:rsidRPr="00BE7B1C" w:rsidRDefault="00B90BDC" w:rsidP="00EA7A00">
      <w:pPr>
        <w:rPr>
          <w:b/>
          <w:color w:val="FFC000"/>
        </w:rPr>
      </w:pPr>
      <w:r w:rsidRPr="00BE7B1C">
        <w:rPr>
          <w:b/>
          <w:color w:val="FFC000"/>
        </w:rPr>
        <w:t xml:space="preserve">ŚRODA </w:t>
      </w:r>
      <w:r w:rsidR="00EA7A00" w:rsidRPr="00BE7B1C">
        <w:rPr>
          <w:b/>
          <w:color w:val="FFC000"/>
        </w:rPr>
        <w:t>01.02.2017r.</w:t>
      </w:r>
    </w:p>
    <w:p w:rsidR="00EA7A00" w:rsidRPr="00805FE9" w:rsidRDefault="00EA7A00" w:rsidP="00EA7A0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805FE9">
        <w:rPr>
          <w:b/>
          <w:sz w:val="24"/>
          <w:szCs w:val="24"/>
        </w:rPr>
        <w:t>Kotlet mielony z zielona natką pietruszki (100g) – 250 kcal</w:t>
      </w:r>
    </w:p>
    <w:p w:rsidR="00EA7A00" w:rsidRPr="00805FE9" w:rsidRDefault="00EA7A00" w:rsidP="00EA7A0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805FE9">
        <w:rPr>
          <w:b/>
          <w:sz w:val="24"/>
          <w:szCs w:val="24"/>
        </w:rPr>
        <w:t>Ziemniaki gotowane (200g) – 130 kcal</w:t>
      </w:r>
    </w:p>
    <w:p w:rsidR="00EA7A00" w:rsidRPr="00805FE9" w:rsidRDefault="00EA7A00" w:rsidP="00EA7A0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805FE9">
        <w:rPr>
          <w:b/>
          <w:sz w:val="24"/>
          <w:szCs w:val="24"/>
        </w:rPr>
        <w:t>Buraczki czerwone gotowane (100g) – 38 kcal</w:t>
      </w:r>
    </w:p>
    <w:p w:rsidR="00EA7A00" w:rsidRPr="00805FE9" w:rsidRDefault="00EA7A00" w:rsidP="00EA7A0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805FE9">
        <w:rPr>
          <w:b/>
          <w:sz w:val="24"/>
          <w:szCs w:val="24"/>
        </w:rPr>
        <w:t>Herbata z miodem i cytryna (200ml) – 70 kcal</w:t>
      </w:r>
    </w:p>
    <w:p w:rsidR="00EA7A00" w:rsidRPr="00805FE9" w:rsidRDefault="00EA7A00" w:rsidP="00EA7A00">
      <w:pPr>
        <w:pStyle w:val="Akapitzlist"/>
        <w:rPr>
          <w:b/>
          <w:sz w:val="24"/>
          <w:szCs w:val="24"/>
        </w:rPr>
      </w:pPr>
    </w:p>
    <w:p w:rsidR="00EA7A00" w:rsidRPr="00C90893" w:rsidRDefault="00EA7A00" w:rsidP="00EA7A00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 xml:space="preserve">488 </w:t>
      </w:r>
      <w:r w:rsidRPr="00C90893">
        <w:rPr>
          <w:b/>
        </w:rPr>
        <w:t>kcal</w:t>
      </w:r>
    </w:p>
    <w:p w:rsidR="00EA7A00" w:rsidRDefault="00EA7A00" w:rsidP="00EA7A00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</w:t>
      </w:r>
      <w:r>
        <w:rPr>
          <w:b/>
          <w:u w:val="single"/>
        </w:rPr>
        <w:t xml:space="preserve"> jajka, </w:t>
      </w:r>
      <w:r w:rsidRPr="00FF2249">
        <w:rPr>
          <w:b/>
          <w:u w:val="single"/>
        </w:rPr>
        <w:t>seler, ziarna zbóż zawierające gluten, mleko, sezam, gorczyca</w:t>
      </w:r>
    </w:p>
    <w:p w:rsidR="00805FE9" w:rsidRDefault="00805FE9" w:rsidP="00EA7A00">
      <w:pPr>
        <w:pStyle w:val="Akapitzlist"/>
        <w:rPr>
          <w:b/>
          <w:u w:val="single"/>
        </w:rPr>
      </w:pPr>
    </w:p>
    <w:p w:rsidR="00805FE9" w:rsidRDefault="00805FE9" w:rsidP="00EA7A00">
      <w:pPr>
        <w:pStyle w:val="Akapitzlist"/>
        <w:rPr>
          <w:b/>
          <w:u w:val="single"/>
        </w:rPr>
      </w:pPr>
    </w:p>
    <w:p w:rsidR="00EA7A00" w:rsidRDefault="00BE7B1C" w:rsidP="00BE7B1C">
      <w:pPr>
        <w:pStyle w:val="Akapitzlist"/>
        <w:rPr>
          <w:b/>
          <w:u w:val="single"/>
        </w:rPr>
      </w:pPr>
      <w:r>
        <w:rPr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-579755</wp:posOffset>
            </wp:positionV>
            <wp:extent cx="4476750" cy="2506980"/>
            <wp:effectExtent l="19050" t="0" r="0" b="0"/>
            <wp:wrapTopAndBottom/>
            <wp:docPr id="2" name="Obraz 2" descr="C:\Users\Lenovo\Desktop\image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1C" w:rsidRPr="00BE7B1C" w:rsidRDefault="00BE7B1C" w:rsidP="00BE7B1C">
      <w:pPr>
        <w:pStyle w:val="Akapitzlist"/>
        <w:rPr>
          <w:b/>
          <w:u w:val="single"/>
        </w:rPr>
      </w:pPr>
    </w:p>
    <w:p w:rsidR="00EA7A00" w:rsidRPr="00BE7B1C" w:rsidRDefault="00EA7A00" w:rsidP="00EA7A00">
      <w:pPr>
        <w:rPr>
          <w:b/>
          <w:color w:val="FFC000"/>
          <w:sz w:val="24"/>
          <w:szCs w:val="24"/>
        </w:rPr>
      </w:pPr>
      <w:r w:rsidRPr="00BE7B1C">
        <w:rPr>
          <w:b/>
          <w:color w:val="FFC000"/>
          <w:sz w:val="24"/>
          <w:szCs w:val="24"/>
        </w:rPr>
        <w:t>CZWARTEK 02.02.2017r.</w:t>
      </w:r>
    </w:p>
    <w:p w:rsidR="00EA7A00" w:rsidRPr="00805FE9" w:rsidRDefault="00EA7A00" w:rsidP="00EA7A00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805FE9">
        <w:rPr>
          <w:b/>
          <w:sz w:val="24"/>
          <w:szCs w:val="24"/>
        </w:rPr>
        <w:t>Makaron z truskawkami polany jogurtem naturalnym (270g) – 300 kcal</w:t>
      </w:r>
    </w:p>
    <w:p w:rsidR="00EA7A00" w:rsidRPr="00805FE9" w:rsidRDefault="00805FE9" w:rsidP="00EA7A00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05FE9">
        <w:rPr>
          <w:b/>
          <w:sz w:val="24"/>
          <w:szCs w:val="24"/>
        </w:rPr>
        <w:t>Sok naturalny 100%</w:t>
      </w:r>
      <w:r w:rsidR="00EA7A00" w:rsidRPr="00805FE9">
        <w:rPr>
          <w:b/>
          <w:sz w:val="24"/>
          <w:szCs w:val="24"/>
        </w:rPr>
        <w:t xml:space="preserve"> (200ml) –</w:t>
      </w:r>
      <w:r w:rsidRPr="00805FE9">
        <w:rPr>
          <w:b/>
          <w:sz w:val="24"/>
          <w:szCs w:val="24"/>
        </w:rPr>
        <w:t>104</w:t>
      </w:r>
      <w:r w:rsidR="00EA7A00" w:rsidRPr="00805FE9">
        <w:rPr>
          <w:b/>
          <w:sz w:val="24"/>
          <w:szCs w:val="24"/>
        </w:rPr>
        <w:t xml:space="preserve"> kcal</w:t>
      </w:r>
    </w:p>
    <w:p w:rsidR="00805FE9" w:rsidRPr="00805FE9" w:rsidRDefault="00805FE9" w:rsidP="00EA7A00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05FE9">
        <w:rPr>
          <w:b/>
          <w:sz w:val="24"/>
          <w:szCs w:val="24"/>
        </w:rPr>
        <w:t>Jabłko (150g) – 78 kcal</w:t>
      </w:r>
    </w:p>
    <w:p w:rsidR="00EA7A00" w:rsidRPr="00805FE9" w:rsidRDefault="00EA7A00" w:rsidP="00EA7A00">
      <w:pPr>
        <w:pStyle w:val="Akapitzlist"/>
        <w:rPr>
          <w:b/>
          <w:sz w:val="24"/>
          <w:szCs w:val="24"/>
        </w:rPr>
      </w:pPr>
    </w:p>
    <w:p w:rsidR="00805FE9" w:rsidRPr="00C90893" w:rsidRDefault="00805FE9" w:rsidP="00805FE9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 xml:space="preserve">482 </w:t>
      </w:r>
      <w:r w:rsidRPr="00C90893">
        <w:rPr>
          <w:b/>
        </w:rPr>
        <w:t>kcal</w:t>
      </w:r>
    </w:p>
    <w:p w:rsidR="00805FE9" w:rsidRDefault="00805FE9" w:rsidP="00805FE9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 ziarna zbóż zawierające gluten, mleko, sezam, gorczyca</w:t>
      </w:r>
    </w:p>
    <w:p w:rsidR="00805FE9" w:rsidRDefault="00805FE9" w:rsidP="00805FE9">
      <w:pPr>
        <w:pStyle w:val="Akapitzlist"/>
        <w:rPr>
          <w:b/>
          <w:u w:val="single"/>
        </w:rPr>
      </w:pPr>
    </w:p>
    <w:p w:rsidR="00805FE9" w:rsidRPr="00BE7B1C" w:rsidRDefault="00805FE9" w:rsidP="00805FE9">
      <w:pPr>
        <w:rPr>
          <w:b/>
          <w:color w:val="FFC000"/>
          <w:sz w:val="24"/>
          <w:szCs w:val="24"/>
        </w:rPr>
      </w:pPr>
      <w:r w:rsidRPr="00BE7B1C">
        <w:rPr>
          <w:b/>
          <w:color w:val="FFC000"/>
          <w:sz w:val="24"/>
          <w:szCs w:val="24"/>
        </w:rPr>
        <w:t>PIĄTEK 03.02.2017r.</w:t>
      </w:r>
    </w:p>
    <w:p w:rsidR="00805FE9" w:rsidRPr="000F42CD" w:rsidRDefault="00805FE9" w:rsidP="00805FE9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Kotlety rybne ze szczypiorkiem (100g) – 120 kcal</w:t>
      </w:r>
    </w:p>
    <w:p w:rsidR="00805FE9" w:rsidRPr="000F42CD" w:rsidRDefault="00805FE9" w:rsidP="00805FE9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Ziemniaki gotowane posypane koperkiem (200g) – 141 kcal</w:t>
      </w:r>
    </w:p>
    <w:p w:rsidR="00805FE9" w:rsidRPr="000F42CD" w:rsidRDefault="00805FE9" w:rsidP="00805FE9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Surówka z kiszonej kapusty z marchewką i jabłkiem (100g) – 50 kcal</w:t>
      </w:r>
    </w:p>
    <w:p w:rsidR="00805FE9" w:rsidRPr="000F42CD" w:rsidRDefault="00805FE9" w:rsidP="00805FE9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>Herbata owocowa (200ml) – 105 kcal</w:t>
      </w:r>
    </w:p>
    <w:p w:rsidR="00805FE9" w:rsidRPr="000F42CD" w:rsidRDefault="00805FE9" w:rsidP="00805FE9">
      <w:pPr>
        <w:pStyle w:val="Akapitzlist"/>
        <w:rPr>
          <w:b/>
          <w:sz w:val="24"/>
          <w:szCs w:val="24"/>
        </w:rPr>
      </w:pPr>
    </w:p>
    <w:p w:rsidR="00805FE9" w:rsidRPr="000F42CD" w:rsidRDefault="00805FE9" w:rsidP="00805FE9">
      <w:pPr>
        <w:pStyle w:val="Akapitzlist"/>
        <w:rPr>
          <w:b/>
          <w:sz w:val="24"/>
          <w:szCs w:val="24"/>
        </w:rPr>
      </w:pPr>
      <w:r w:rsidRPr="000F42CD">
        <w:rPr>
          <w:b/>
          <w:sz w:val="24"/>
          <w:szCs w:val="24"/>
        </w:rPr>
        <w:t xml:space="preserve"> Kaloryczność obiadu wynosi: 416 kcal</w:t>
      </w:r>
    </w:p>
    <w:p w:rsidR="00805FE9" w:rsidRPr="000F42CD" w:rsidRDefault="00805FE9" w:rsidP="00805FE9">
      <w:pPr>
        <w:pStyle w:val="Akapitzlist"/>
        <w:rPr>
          <w:b/>
          <w:sz w:val="24"/>
          <w:szCs w:val="24"/>
          <w:u w:val="single"/>
        </w:rPr>
      </w:pPr>
      <w:r w:rsidRPr="000F42CD">
        <w:rPr>
          <w:b/>
          <w:sz w:val="24"/>
          <w:szCs w:val="24"/>
          <w:u w:val="single"/>
        </w:rPr>
        <w:t>Zwiera alergeny: ryba, jajka, ziarna zbóż zawierające gluten, sezam, gorczyca</w:t>
      </w:r>
    </w:p>
    <w:p w:rsidR="00805FE9" w:rsidRPr="000F42CD" w:rsidRDefault="00805FE9" w:rsidP="00805FE9">
      <w:pPr>
        <w:pStyle w:val="Akapitzlist"/>
        <w:rPr>
          <w:b/>
          <w:sz w:val="24"/>
          <w:szCs w:val="24"/>
        </w:rPr>
      </w:pPr>
    </w:p>
    <w:p w:rsidR="00805FE9" w:rsidRPr="00805FE9" w:rsidRDefault="00805FE9" w:rsidP="00805FE9">
      <w:pPr>
        <w:pStyle w:val="Akapitzlist"/>
        <w:rPr>
          <w:b/>
        </w:rPr>
      </w:pPr>
    </w:p>
    <w:p w:rsidR="00EA7A00" w:rsidRPr="00EA7A00" w:rsidRDefault="00EA7A00" w:rsidP="00EA7A00">
      <w:pPr>
        <w:ind w:left="360"/>
        <w:rPr>
          <w:b/>
        </w:rPr>
      </w:pPr>
    </w:p>
    <w:p w:rsidR="00EA7A00" w:rsidRPr="00EA7A00" w:rsidRDefault="00EA7A00" w:rsidP="00EA7A00">
      <w:pPr>
        <w:ind w:left="360"/>
        <w:rPr>
          <w:b/>
        </w:rPr>
      </w:pPr>
    </w:p>
    <w:p w:rsidR="00EA7A00" w:rsidRDefault="00EA7A00" w:rsidP="00EA7A00">
      <w:pPr>
        <w:pStyle w:val="Akapitzlist"/>
      </w:pPr>
    </w:p>
    <w:p w:rsidR="00EA7A00" w:rsidRPr="00EA7A00" w:rsidRDefault="00EA7A00" w:rsidP="00BE7B1C">
      <w:pPr>
        <w:pStyle w:val="Akapitzlist"/>
        <w:rPr>
          <w:b/>
        </w:rPr>
      </w:pPr>
    </w:p>
    <w:p w:rsidR="00EA7A00" w:rsidRPr="00EA7A00" w:rsidRDefault="00EA7A00" w:rsidP="00EA7A00">
      <w:pPr>
        <w:rPr>
          <w:b/>
        </w:rPr>
      </w:pPr>
    </w:p>
    <w:p w:rsidR="00B90BDC" w:rsidRPr="00744F5B" w:rsidRDefault="00B90BDC" w:rsidP="00B90BDC">
      <w:pPr>
        <w:pStyle w:val="Akapitzlist"/>
        <w:rPr>
          <w:b/>
          <w:sz w:val="24"/>
          <w:szCs w:val="24"/>
        </w:rPr>
      </w:pPr>
    </w:p>
    <w:p w:rsidR="00961D51" w:rsidRPr="00961D51" w:rsidRDefault="00961D51" w:rsidP="00961D51">
      <w:pPr>
        <w:pStyle w:val="Akapitzlist"/>
        <w:rPr>
          <w:b/>
        </w:rPr>
      </w:pPr>
    </w:p>
    <w:p w:rsidR="00AD3E49" w:rsidRPr="00AD3E49" w:rsidRDefault="00AD3E49" w:rsidP="00AD3E49">
      <w:pPr>
        <w:rPr>
          <w:b/>
          <w:sz w:val="24"/>
          <w:szCs w:val="24"/>
        </w:rPr>
      </w:pPr>
    </w:p>
    <w:sectPr w:rsidR="00AD3E49" w:rsidRPr="00AD3E49" w:rsidSect="007255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08" w:rsidRDefault="001E4308" w:rsidP="00805FE9">
      <w:pPr>
        <w:spacing w:after="0" w:line="240" w:lineRule="auto"/>
      </w:pPr>
      <w:r>
        <w:separator/>
      </w:r>
    </w:p>
  </w:endnote>
  <w:endnote w:type="continuationSeparator" w:id="1">
    <w:p w:rsidR="001E4308" w:rsidRDefault="001E4308" w:rsidP="0080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E9" w:rsidRPr="00805FE9" w:rsidRDefault="00805FE9" w:rsidP="00805FE9">
    <w:pPr>
      <w:pStyle w:val="Stopka"/>
      <w:rPr>
        <w:b/>
      </w:rPr>
    </w:pPr>
    <w:r w:rsidRPr="00805FE9">
      <w:rPr>
        <w:b/>
      </w:rPr>
      <w:t>Jadłospis został sporządzony zgodnie z Rozporządzeniem Ministra Zdrowia z dnia 26 lipca 2016 r.</w:t>
    </w:r>
  </w:p>
  <w:p w:rsidR="00805FE9" w:rsidRDefault="00805FE9" w:rsidP="00805FE9">
    <w:pPr>
      <w:pStyle w:val="Stopka"/>
    </w:pPr>
  </w:p>
  <w:p w:rsidR="00805FE9" w:rsidRDefault="00805FE9" w:rsidP="00805FE9">
    <w:pPr>
      <w:pStyle w:val="Stopka"/>
    </w:pPr>
    <w:r>
      <w:t>Ewentualne zmiany jadłospisu mogą nastąpić z powodów technicznych lub organizacyjnych stołówki szkolnej.</w:t>
    </w:r>
  </w:p>
  <w:p w:rsidR="00805FE9" w:rsidRDefault="00805FE9" w:rsidP="00805FE9">
    <w:pPr>
      <w:pStyle w:val="Stopka"/>
    </w:pPr>
  </w:p>
  <w:p w:rsidR="00805FE9" w:rsidRDefault="00805F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08" w:rsidRDefault="001E4308" w:rsidP="00805FE9">
      <w:pPr>
        <w:spacing w:after="0" w:line="240" w:lineRule="auto"/>
      </w:pPr>
      <w:r>
        <w:separator/>
      </w:r>
    </w:p>
  </w:footnote>
  <w:footnote w:type="continuationSeparator" w:id="1">
    <w:p w:rsidR="001E4308" w:rsidRDefault="001E4308" w:rsidP="0080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C63"/>
    <w:multiLevelType w:val="hybridMultilevel"/>
    <w:tmpl w:val="F552F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1073"/>
    <w:multiLevelType w:val="hybridMultilevel"/>
    <w:tmpl w:val="D89C80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A12CE"/>
    <w:multiLevelType w:val="hybridMultilevel"/>
    <w:tmpl w:val="EEE6B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2046C"/>
    <w:multiLevelType w:val="hybridMultilevel"/>
    <w:tmpl w:val="FF10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4A6E"/>
    <w:multiLevelType w:val="hybridMultilevel"/>
    <w:tmpl w:val="287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1041"/>
    <w:multiLevelType w:val="hybridMultilevel"/>
    <w:tmpl w:val="A6B61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970"/>
    <w:multiLevelType w:val="hybridMultilevel"/>
    <w:tmpl w:val="2E30396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914C36"/>
    <w:multiLevelType w:val="hybridMultilevel"/>
    <w:tmpl w:val="EC8C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62CC3"/>
    <w:multiLevelType w:val="hybridMultilevel"/>
    <w:tmpl w:val="A9801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37DF"/>
    <w:multiLevelType w:val="hybridMultilevel"/>
    <w:tmpl w:val="2570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A1FB2"/>
    <w:multiLevelType w:val="hybridMultilevel"/>
    <w:tmpl w:val="454496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25720"/>
    <w:multiLevelType w:val="hybridMultilevel"/>
    <w:tmpl w:val="600AF0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8757A"/>
    <w:multiLevelType w:val="hybridMultilevel"/>
    <w:tmpl w:val="3A646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1568C"/>
    <w:multiLevelType w:val="hybridMultilevel"/>
    <w:tmpl w:val="10726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77713"/>
    <w:multiLevelType w:val="hybridMultilevel"/>
    <w:tmpl w:val="CE3420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03"/>
    <w:rsid w:val="00154703"/>
    <w:rsid w:val="001E4308"/>
    <w:rsid w:val="0072559D"/>
    <w:rsid w:val="00805FE9"/>
    <w:rsid w:val="00961D51"/>
    <w:rsid w:val="00AD3E49"/>
    <w:rsid w:val="00B90BDC"/>
    <w:rsid w:val="00BE7B1C"/>
    <w:rsid w:val="00D55C30"/>
    <w:rsid w:val="00EA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FE9"/>
  </w:style>
  <w:style w:type="paragraph" w:styleId="Stopka">
    <w:name w:val="footer"/>
    <w:basedOn w:val="Normalny"/>
    <w:link w:val="StopkaZnak"/>
    <w:uiPriority w:val="99"/>
    <w:semiHidden/>
    <w:unhideWhenUsed/>
    <w:rsid w:val="0080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FE9"/>
  </w:style>
  <w:style w:type="paragraph" w:styleId="Tekstdymka">
    <w:name w:val="Balloon Text"/>
    <w:basedOn w:val="Normalny"/>
    <w:link w:val="TekstdymkaZnak"/>
    <w:uiPriority w:val="99"/>
    <w:semiHidden/>
    <w:unhideWhenUsed/>
    <w:rsid w:val="00BE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2017-01-26T18:26:00Z</dcterms:created>
  <dcterms:modified xsi:type="dcterms:W3CDTF">2017-01-26T19:36:00Z</dcterms:modified>
</cp:coreProperties>
</file>