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0B" w:rsidRDefault="00966F7F" w:rsidP="00966F7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Materiały edukacyjne dla uczniów klas V o tematyce antytytoniowej</w:t>
      </w:r>
    </w:p>
    <w:p w:rsidR="00E52914" w:rsidRDefault="00E52914" w:rsidP="00966F7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PROJEKT ,, Dokonuję właściwych wyborów ‘’</w:t>
      </w:r>
    </w:p>
    <w:p w:rsidR="0089783D" w:rsidRPr="0089783D" w:rsidRDefault="0089783D" w:rsidP="0089783D">
      <w:pPr>
        <w:rPr>
          <w:b/>
          <w:i/>
          <w:sz w:val="28"/>
          <w:szCs w:val="28"/>
        </w:rPr>
      </w:pPr>
    </w:p>
    <w:p w:rsidR="0089783D" w:rsidRPr="0089783D" w:rsidRDefault="0089783D" w:rsidP="0089783D">
      <w:pPr>
        <w:spacing w:line="360" w:lineRule="auto"/>
        <w:jc w:val="center"/>
        <w:rPr>
          <w:b/>
          <w:sz w:val="28"/>
          <w:szCs w:val="28"/>
        </w:rPr>
      </w:pPr>
      <w:r w:rsidRPr="0089783D">
        <w:rPr>
          <w:b/>
          <w:sz w:val="28"/>
          <w:szCs w:val="28"/>
        </w:rPr>
        <w:t>DLACZEGO NIE MOŻNA PALIĆ PAPIEROSÓW?</w:t>
      </w:r>
    </w:p>
    <w:p w:rsidR="0089783D" w:rsidRDefault="0089783D" w:rsidP="0089783D">
      <w:pPr>
        <w:spacing w:line="360" w:lineRule="auto"/>
        <w:jc w:val="both"/>
      </w:pPr>
      <w:r>
        <w:t xml:space="preserve">      Nałogowe palenie osłabia czynności narządów zmysłów – wzroku, słuchu, smaku, węchu i czucia. Nikotyna powoduje niedobór tlenu, znaczne zmniejszenie wytrzymałości mięśni, zwłaszcza na długotrwałe wysiłki oraz zaburzenia koordynacji ruchowej. Nikotyna jest szybko wchłaniana do krwi przez błonę śluzową jamy ustnej i górnych dróg oddechowych, uszkadza układ krążenia i układ nerwowy. Wywiera też duży wpływ na układ pokarmowy, zmniejszając łaknienie, zaburzając trawienie i wchłanianie substancji pokarmowych, szczególnie witamin. Znacznie zmniejsza siły odpornościowe organizmu.</w:t>
      </w:r>
    </w:p>
    <w:p w:rsidR="0089783D" w:rsidRDefault="0089783D" w:rsidP="0089783D">
      <w:pPr>
        <w:spacing w:line="360" w:lineRule="auto"/>
        <w:jc w:val="both"/>
      </w:pPr>
      <w:r>
        <w:t xml:space="preserve">     Innym składnikiem dymu papierosowego jest tlenek węgla, który blokuje hemoglobinę przenoszącą tlen w organizmie. W rezultacie wywiera on szkodliwy wpływ na układ sercowo – naczyniowy, zwiększając prawdopodobieństwo wystąpienia miażdżycy naczyń wieńcowych oraz zawału serca. </w:t>
      </w:r>
    </w:p>
    <w:p w:rsidR="0089783D" w:rsidRDefault="0089783D" w:rsidP="0089783D">
      <w:pPr>
        <w:spacing w:line="360" w:lineRule="auto"/>
        <w:jc w:val="both"/>
      </w:pPr>
      <w:r>
        <w:t xml:space="preserve">     Bardzo niebezpieczne są substancje smoliste zawarte w dymie tytoniowym. Są one rakotwórcze, a zagrażają najbardziej płucom i górnym drogom oddechowym.</w:t>
      </w:r>
    </w:p>
    <w:p w:rsidR="0089783D" w:rsidRDefault="0089783D" w:rsidP="0089783D">
      <w:pPr>
        <w:spacing w:line="360" w:lineRule="auto"/>
        <w:jc w:val="both"/>
      </w:pPr>
      <w:r>
        <w:t xml:space="preserve">Pyły, których koncentracja w dymie papierosowym jest prawie milion razy większa, niż w najbardziej zanieczyszczonym powietrzu, powodują odkładanie się cząsteczek węgla w węzłach chłonnych, które przestają pełnić funkcje bariery obronnej przed zakażeniami dróg oddechowych. </w:t>
      </w:r>
    </w:p>
    <w:p w:rsidR="0089783D" w:rsidRDefault="0089783D" w:rsidP="0089783D">
      <w:pPr>
        <w:spacing w:line="360" w:lineRule="auto"/>
        <w:jc w:val="both"/>
      </w:pPr>
      <w:r>
        <w:t xml:space="preserve">     Dym papierosowy ułatwia też przenikanie alergenów oddechowych, wpływających drażniąco i uszkadzająco na układ oddechowy, co jest jednym z powodów występującej często u palaczy astmy oskrzelowej. Młodzież paląca papierosy częściej zapada na przeziębienia, grypy i nieżyty górnych dróg oddechowych.</w:t>
      </w:r>
    </w:p>
    <w:p w:rsidR="0089783D" w:rsidRDefault="0089783D" w:rsidP="0089783D">
      <w:pPr>
        <w:spacing w:line="360" w:lineRule="auto"/>
        <w:jc w:val="both"/>
      </w:pPr>
      <w:r>
        <w:t xml:space="preserve">       Bierne palenie, czyli wdychanie dymu tytoniowego z papierosa palonego przez inną osobę w tym samym pomieszczeniu, jest również bardzo niebezpieczne. Boczny strumień dymu nikotynowego zawiera 35 razy więcej dwutlenku węgla i 4 razy więcej nikotyny, niż dym wdychany przez aktywnych palaczy. Wdychanie dymu wydychanego przez palaczy zwiększa ryzyko wystąpienia raka płuc i chorób serca u osób niepalących. W dymie tym znajduje się też wiele substancji alergizujących, </w:t>
      </w:r>
      <w:r>
        <w:lastRenderedPageBreak/>
        <w:t>powodujących łzawienie oczu, podrażnienie błony śluzowej nosa, kaszel, nawracające zakażenia układu oddechowego, a także uczulenia i , w konsekwencji, astmę.</w:t>
      </w:r>
    </w:p>
    <w:p w:rsidR="0089783D" w:rsidRDefault="0089783D" w:rsidP="0089783D">
      <w:pPr>
        <w:spacing w:line="360" w:lineRule="auto"/>
        <w:jc w:val="both"/>
      </w:pPr>
    </w:p>
    <w:p w:rsidR="0089783D" w:rsidRDefault="0089783D" w:rsidP="0089783D">
      <w:pPr>
        <w:spacing w:line="360" w:lineRule="auto"/>
      </w:pPr>
      <w:r>
        <w:t xml:space="preserve"> Przejściowe skutki palenia tytoniu to: przyspieszony rytm serca, podwyższenie ciśnienia krwi</w:t>
      </w:r>
    </w:p>
    <w:p w:rsidR="0089783D" w:rsidRDefault="0089783D" w:rsidP="0089783D">
      <w:pPr>
        <w:spacing w:line="360" w:lineRule="auto"/>
        <w:ind w:left="227" w:hanging="227"/>
      </w:pPr>
      <w:r>
        <w:t xml:space="preserve">                                                              podrażnienie błony śluzowej gardła, języka, podniebie-</w:t>
      </w:r>
    </w:p>
    <w:p w:rsidR="0089783D" w:rsidRDefault="0089783D" w:rsidP="0089783D">
      <w:pPr>
        <w:spacing w:line="360" w:lineRule="auto"/>
        <w:ind w:left="227" w:hanging="227"/>
      </w:pPr>
      <w:r>
        <w:t xml:space="preserve">                                                              </w:t>
      </w:r>
      <w:proofErr w:type="spellStart"/>
      <w:r>
        <w:t>nia</w:t>
      </w:r>
      <w:proofErr w:type="spellEnd"/>
      <w:r>
        <w:t xml:space="preserve">, pojawienie się tlenku węgla we krwi, podrażnienie </w:t>
      </w:r>
    </w:p>
    <w:p w:rsidR="0089783D" w:rsidRDefault="0089783D" w:rsidP="0089783D">
      <w:pPr>
        <w:spacing w:line="360" w:lineRule="auto"/>
        <w:ind w:left="227" w:hanging="227"/>
      </w:pPr>
      <w:r>
        <w:t xml:space="preserve">                                                              oczu, suchy kaszel, nieprzyjemny zapach z ust, stany </w:t>
      </w:r>
    </w:p>
    <w:p w:rsidR="0089783D" w:rsidRDefault="0089783D" w:rsidP="0089783D">
      <w:pPr>
        <w:spacing w:line="360" w:lineRule="auto"/>
        <w:ind w:left="227" w:hanging="227"/>
      </w:pPr>
      <w:r>
        <w:t xml:space="preserve">                                                              zapalne jamy ustnej, zaburzenia smaku, węchu, żółty </w:t>
      </w:r>
    </w:p>
    <w:p w:rsidR="0089783D" w:rsidRDefault="0089783D" w:rsidP="0089783D">
      <w:pPr>
        <w:spacing w:line="360" w:lineRule="auto"/>
        <w:ind w:left="227" w:hanging="227"/>
      </w:pPr>
      <w:r>
        <w:t xml:space="preserve">                                                              nalot na zębach, większa podatność na choroby.</w:t>
      </w:r>
    </w:p>
    <w:p w:rsidR="0089783D" w:rsidRDefault="0089783D" w:rsidP="0089783D">
      <w:pPr>
        <w:spacing w:line="360" w:lineRule="auto"/>
      </w:pPr>
      <w:r>
        <w:t xml:space="preserve">Długotrwałe skutki palenia tytoniu to: rak płuc, jamy ustnej, przełyku, krtani, trzustki </w:t>
      </w:r>
    </w:p>
    <w:p w:rsidR="0089783D" w:rsidRDefault="0089783D" w:rsidP="0089783D">
      <w:pPr>
        <w:spacing w:line="360" w:lineRule="auto"/>
        <w:ind w:left="227" w:hanging="227"/>
      </w:pPr>
      <w:r>
        <w:t xml:space="preserve">                                                            i pęcherza moczowego, choroby serca, owrzodzenia, </w:t>
      </w:r>
    </w:p>
    <w:p w:rsidR="0089783D" w:rsidRDefault="0089783D" w:rsidP="0089783D">
      <w:pPr>
        <w:spacing w:line="360" w:lineRule="auto"/>
        <w:ind w:left="227" w:hanging="227"/>
      </w:pPr>
      <w:r>
        <w:t xml:space="preserve">                                                            choroby układu krążenia, rozedma płuc, chroniczne</w:t>
      </w:r>
    </w:p>
    <w:p w:rsidR="0089783D" w:rsidRDefault="0089783D" w:rsidP="0089783D">
      <w:pPr>
        <w:spacing w:line="360" w:lineRule="auto"/>
        <w:ind w:left="227" w:hanging="227"/>
      </w:pPr>
      <w:r>
        <w:t xml:space="preserve">                                                            zapalenie oskrzeli, niskorosłość.</w:t>
      </w:r>
    </w:p>
    <w:p w:rsidR="0089783D" w:rsidRDefault="0089783D" w:rsidP="0089783D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Zadania:</w:t>
      </w:r>
    </w:p>
    <w:p w:rsidR="0089783D" w:rsidRDefault="0089783D" w:rsidP="0089783D">
      <w:pPr>
        <w:shd w:val="clear" w:color="auto" w:fill="FFFFFF"/>
        <w:spacing w:line="360" w:lineRule="auto"/>
        <w:ind w:right="230"/>
        <w:rPr>
          <w:b/>
          <w:bCs/>
          <w:spacing w:val="-3"/>
        </w:rPr>
      </w:pPr>
      <w:r>
        <w:rPr>
          <w:b/>
          <w:bCs/>
          <w:spacing w:val="-3"/>
        </w:rPr>
        <w:t>1. Wymień trzy szkodliwe substancje zawarte w papierosach.</w:t>
      </w:r>
    </w:p>
    <w:p w:rsidR="0089783D" w:rsidRDefault="0089783D" w:rsidP="0089783D">
      <w:pPr>
        <w:shd w:val="clear" w:color="auto" w:fill="FFFFFF"/>
        <w:spacing w:line="360" w:lineRule="auto"/>
        <w:ind w:right="230"/>
        <w:rPr>
          <w:bCs/>
          <w:spacing w:val="-3"/>
        </w:rPr>
      </w:pPr>
    </w:p>
    <w:p w:rsidR="0089783D" w:rsidRDefault="0089783D" w:rsidP="0089783D">
      <w:pPr>
        <w:shd w:val="clear" w:color="auto" w:fill="FFFFFF"/>
        <w:spacing w:line="360" w:lineRule="auto"/>
        <w:ind w:right="230"/>
        <w:rPr>
          <w:bCs/>
          <w:spacing w:val="-3"/>
        </w:rPr>
      </w:pPr>
      <w:r>
        <w:rPr>
          <w:bCs/>
          <w:spacing w:val="-3"/>
        </w:rPr>
        <w:t>…………………………………………………………………………………………………</w:t>
      </w:r>
    </w:p>
    <w:p w:rsidR="0089783D" w:rsidRDefault="0089783D" w:rsidP="0089783D">
      <w:pPr>
        <w:spacing w:line="360" w:lineRule="auto"/>
        <w:jc w:val="both"/>
        <w:rPr>
          <w:b/>
        </w:rPr>
      </w:pPr>
    </w:p>
    <w:p w:rsidR="0089783D" w:rsidRDefault="0089783D" w:rsidP="0089783D">
      <w:pPr>
        <w:spacing w:line="360" w:lineRule="auto"/>
        <w:jc w:val="both"/>
        <w:rPr>
          <w:b/>
        </w:rPr>
      </w:pPr>
      <w:r>
        <w:rPr>
          <w:b/>
        </w:rPr>
        <w:t>2. Wpisz literę P, jeśli zdanie jest prawdziwe, zaś literę F, jeśli jest fałszywe.</w:t>
      </w:r>
    </w:p>
    <w:p w:rsidR="0089783D" w:rsidRDefault="0089783D" w:rsidP="0089783D">
      <w:pPr>
        <w:numPr>
          <w:ilvl w:val="0"/>
          <w:numId w:val="1"/>
        </w:numPr>
        <w:spacing w:after="0" w:line="360" w:lineRule="auto"/>
        <w:jc w:val="both"/>
      </w:pPr>
      <w:r>
        <w:t>Nikotyna zmniejsza siły odpornościowe organizmu ……</w:t>
      </w:r>
    </w:p>
    <w:p w:rsidR="0089783D" w:rsidRDefault="0089783D" w:rsidP="0089783D">
      <w:pPr>
        <w:numPr>
          <w:ilvl w:val="0"/>
          <w:numId w:val="1"/>
        </w:numPr>
        <w:shd w:val="clear" w:color="auto" w:fill="FFFFFF"/>
        <w:spacing w:after="0" w:line="360" w:lineRule="auto"/>
        <w:ind w:right="230"/>
        <w:rPr>
          <w:bCs/>
          <w:spacing w:val="-3"/>
        </w:rPr>
      </w:pPr>
      <w:r>
        <w:t>Palenie bierne jest mniej szkodliwe, niż palenie czynne. ……</w:t>
      </w:r>
    </w:p>
    <w:p w:rsidR="0089783D" w:rsidRDefault="0089783D" w:rsidP="0089783D">
      <w:pPr>
        <w:numPr>
          <w:ilvl w:val="0"/>
          <w:numId w:val="1"/>
        </w:numPr>
        <w:shd w:val="clear" w:color="auto" w:fill="FFFFFF"/>
        <w:spacing w:after="0" w:line="360" w:lineRule="auto"/>
        <w:ind w:right="230"/>
        <w:rPr>
          <w:bCs/>
          <w:spacing w:val="-3"/>
        </w:rPr>
      </w:pPr>
      <w:r>
        <w:t>Od palenia nie można się uzależnić. …..</w:t>
      </w:r>
    </w:p>
    <w:p w:rsidR="0089783D" w:rsidRDefault="0089783D" w:rsidP="0089783D">
      <w:pPr>
        <w:numPr>
          <w:ilvl w:val="0"/>
          <w:numId w:val="1"/>
        </w:numPr>
        <w:shd w:val="clear" w:color="auto" w:fill="FFFFFF"/>
        <w:spacing w:after="0" w:line="360" w:lineRule="auto"/>
        <w:ind w:right="230"/>
        <w:rPr>
          <w:bCs/>
          <w:spacing w:val="-3"/>
        </w:rPr>
      </w:pPr>
      <w:r>
        <w:t>Dym papierosowy sprzyja występowaniu alergii. …..</w:t>
      </w:r>
    </w:p>
    <w:p w:rsidR="00E52914" w:rsidRPr="00966F7F" w:rsidRDefault="00E52914" w:rsidP="00966F7F">
      <w:pPr>
        <w:jc w:val="center"/>
        <w:rPr>
          <w:b/>
          <w:i/>
          <w:sz w:val="32"/>
          <w:szCs w:val="32"/>
        </w:rPr>
      </w:pPr>
    </w:p>
    <w:sectPr w:rsidR="00E52914" w:rsidRPr="00966F7F" w:rsidSect="00AE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6A75"/>
    <w:multiLevelType w:val="hybridMultilevel"/>
    <w:tmpl w:val="50AC37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6F7F"/>
    <w:rsid w:val="0089783D"/>
    <w:rsid w:val="00966F7F"/>
    <w:rsid w:val="00AE210B"/>
    <w:rsid w:val="00CE5AC4"/>
    <w:rsid w:val="00E5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3</cp:revision>
  <dcterms:created xsi:type="dcterms:W3CDTF">2016-11-14T09:05:00Z</dcterms:created>
  <dcterms:modified xsi:type="dcterms:W3CDTF">2016-11-14T09:12:00Z</dcterms:modified>
</cp:coreProperties>
</file>